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4C432" w14:textId="77777777" w:rsidR="00723B43" w:rsidRDefault="00587E5B" w:rsidP="00F835B3">
      <w:pPr>
        <w:spacing w:after="0" w:line="259" w:lineRule="auto"/>
        <w:ind w:left="-890" w:right="11217" w:firstLine="0"/>
      </w:pPr>
      <w:bookmarkStart w:id="0" w:name="_GoBack"/>
      <w:bookmarkEnd w:id="0"/>
      <w:r>
        <w:rPr>
          <w:noProof/>
        </w:rPr>
        <w:t xml:space="preserve">    </w:t>
      </w:r>
      <w:r w:rsidRPr="00587E5B">
        <w:rPr>
          <w:noProof/>
        </w:rPr>
        <w:drawing>
          <wp:inline distT="0" distB="0" distL="0" distR="0" wp14:anchorId="12C5884F" wp14:editId="3F0AEF07">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14:paraId="23F79825" w14:textId="77777777" w:rsidR="00723B43" w:rsidRDefault="0040405D" w:rsidP="00F835B3">
      <w:pPr>
        <w:spacing w:after="0" w:line="259" w:lineRule="auto"/>
        <w:ind w:left="5" w:right="0" w:firstLine="0"/>
      </w:pPr>
      <w:r>
        <w:rPr>
          <w:b/>
        </w:rPr>
        <w:lastRenderedPageBreak/>
        <w:t xml:space="preserve"> </w:t>
      </w:r>
      <w:r>
        <w:t xml:space="preserve"> </w:t>
      </w:r>
    </w:p>
    <w:p w14:paraId="6C947F15" w14:textId="77777777" w:rsidR="00723B43" w:rsidRDefault="0040405D" w:rsidP="00F835B3">
      <w:pPr>
        <w:spacing w:after="66" w:line="259" w:lineRule="auto"/>
        <w:ind w:left="411" w:right="0" w:firstLine="0"/>
      </w:pPr>
      <w:r>
        <w:rPr>
          <w:b/>
        </w:rPr>
        <w:t xml:space="preserve">  </w:t>
      </w:r>
      <w:r>
        <w:t xml:space="preserve"> </w:t>
      </w:r>
    </w:p>
    <w:p w14:paraId="17DC38F3" w14:textId="77777777"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14:paraId="7681808A" w14:textId="77777777" w:rsidR="00723B43" w:rsidRDefault="0040405D" w:rsidP="00F835B3">
      <w:pPr>
        <w:spacing w:after="99" w:line="259" w:lineRule="auto"/>
        <w:ind w:left="1424" w:right="0" w:firstLine="0"/>
      </w:pPr>
      <w:r>
        <w:rPr>
          <w:b/>
        </w:rPr>
        <w:t xml:space="preserve"> </w:t>
      </w:r>
      <w:r>
        <w:t xml:space="preserve"> </w:t>
      </w:r>
    </w:p>
    <w:p w14:paraId="612D2C29" w14:textId="77777777"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14:paraId="1D040ED1" w14:textId="726B541C"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14:paraId="3FB92D4F" w14:textId="77777777"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firstRow="1" w:lastRow="0" w:firstColumn="1" w:lastColumn="0" w:noHBand="0" w:noVBand="1"/>
      </w:tblPr>
      <w:tblGrid>
        <w:gridCol w:w="4973"/>
        <w:gridCol w:w="1701"/>
        <w:gridCol w:w="1701"/>
        <w:gridCol w:w="1944"/>
      </w:tblGrid>
      <w:tr w:rsidR="005F1BE0" w14:paraId="1903300E" w14:textId="6671B3C8"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14:paraId="3E0C112E" w14:textId="77777777"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14:paraId="6FFBF79C" w14:textId="5F05D83F"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14:paraId="30571D13" w14:textId="7E45C160"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14:paraId="330AEEC7" w14:textId="34F5C709" w:rsidR="005F1BE0" w:rsidRDefault="005F1BE0" w:rsidP="00F835B3">
            <w:pPr>
              <w:spacing w:after="0" w:line="259" w:lineRule="auto"/>
              <w:ind w:left="193" w:right="0" w:firstLine="0"/>
            </w:pPr>
            <w:r w:rsidRPr="005F1BE0">
              <w:rPr>
                <w:b/>
                <w:sz w:val="20"/>
              </w:rPr>
              <w:t>YAZ KURSLARI</w:t>
            </w:r>
          </w:p>
        </w:tc>
      </w:tr>
      <w:tr w:rsidR="00B814CB" w14:paraId="75BE4940" w14:textId="7AE4E402"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14:paraId="2A574DDF" w14:textId="77777777" w:rsidR="00B814CB" w:rsidRDefault="00B814CB" w:rsidP="00F835B3">
            <w:pPr>
              <w:spacing w:after="0" w:line="259" w:lineRule="auto"/>
              <w:ind w:left="153" w:right="0" w:firstLine="0"/>
            </w:pPr>
            <w:r>
              <w:rPr>
                <w:b/>
                <w:sz w:val="22"/>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7253341B" w14:textId="41E20745"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14:paraId="027E2EBF" w14:textId="173DAF52"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14:paraId="7D02F6AD" w14:textId="1760E85F"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14:paraId="3A0C19D0" w14:textId="59AED764"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14:paraId="2DD1DDDC" w14:textId="4F4EF138"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14:paraId="200D0693" w14:textId="3C2226BB" w:rsidR="00B814CB" w:rsidRDefault="00B814CB" w:rsidP="00F835B3">
            <w:pPr>
              <w:spacing w:after="0" w:line="259" w:lineRule="auto"/>
              <w:ind w:left="153" w:right="106" w:firstLine="0"/>
            </w:pPr>
            <w:r>
              <w:rPr>
                <w:b/>
                <w:sz w:val="22"/>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2EC205A7" w14:textId="2F3FE93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14:paraId="4380588C" w14:textId="347B9AAE"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14:paraId="2288D5F9" w14:textId="5370C7F4"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14:paraId="17B91956" w14:textId="60EEE02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14:paraId="67390315" w14:textId="41D0ED0E" w:rsidR="00B814CB" w:rsidRDefault="00B814CB" w:rsidP="00F835B3">
            <w:pPr>
              <w:spacing w:after="0" w:line="259" w:lineRule="auto"/>
              <w:ind w:left="153" w:right="0" w:firstLine="0"/>
            </w:pPr>
            <w:r>
              <w:rPr>
                <w:b/>
                <w:sz w:val="22"/>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14:paraId="6F64CEAF" w14:textId="4ECA26D2"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14:paraId="11382562" w14:textId="3C4018A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14:paraId="31FED188" w14:textId="04E9E067"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14:paraId="13B37EB4" w14:textId="28B3B45C"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14:paraId="471AC5D6" w14:textId="0461000C" w:rsidR="00B814CB" w:rsidRPr="00B814CB" w:rsidRDefault="00B814CB" w:rsidP="00F835B3">
            <w:pPr>
              <w:spacing w:after="0" w:line="259" w:lineRule="auto"/>
              <w:ind w:left="0" w:right="0" w:firstLine="0"/>
              <w:rPr>
                <w:b/>
                <w:sz w:val="20"/>
              </w:rPr>
            </w:pPr>
          </w:p>
        </w:tc>
      </w:tr>
      <w:tr w:rsidR="00B814CB" w14:paraId="660818B3" w14:textId="53C75863"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14:paraId="330DC44C" w14:textId="1BF95755" w:rsidR="00B814CB" w:rsidRDefault="00B814CB" w:rsidP="00F835B3">
            <w:pPr>
              <w:spacing w:after="0" w:line="259" w:lineRule="auto"/>
              <w:ind w:left="153" w:right="0" w:firstLine="0"/>
            </w:pPr>
            <w:r>
              <w:rPr>
                <w:b/>
                <w:sz w:val="22"/>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14:paraId="24F358D4" w14:textId="01FDF099"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14:paraId="32305919" w14:textId="0603C6B9"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14:paraId="4668A9B6" w14:textId="1B528512"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14:paraId="03D6E47C" w14:textId="77E9ED64"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14:paraId="5F550F39" w14:textId="066ECD01"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14:paraId="2196BD03" w14:textId="63BB55D6"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14:paraId="42229A47" w14:textId="41D73713"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14:paraId="5FA878F2" w14:textId="718B45EC" w:rsidR="00B814CB" w:rsidRDefault="00B814CB" w:rsidP="00F835B3">
            <w:pPr>
              <w:spacing w:after="0" w:line="259" w:lineRule="auto"/>
              <w:ind w:left="153" w:right="0" w:firstLine="0"/>
            </w:pPr>
            <w:r>
              <w:rPr>
                <w:b/>
                <w:sz w:val="22"/>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14:paraId="5D34C7A9" w14:textId="59EB4FF8"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14:paraId="4CDC7FE0" w14:textId="47C7B91D"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14:paraId="7868AC8A" w14:textId="24D8CE9B"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14:paraId="3B49FD02" w14:textId="0B34C7CF"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14:paraId="448570D5" w14:textId="77777777" w:rsidR="00B814CB" w:rsidRDefault="00B814CB" w:rsidP="00F835B3">
            <w:pPr>
              <w:spacing w:after="0" w:line="259" w:lineRule="auto"/>
              <w:ind w:left="153" w:right="0" w:firstLine="0"/>
            </w:pPr>
            <w:r>
              <w:rPr>
                <w:b/>
                <w:sz w:val="22"/>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466974" w14:textId="3367C6BC"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14:paraId="7E486B51" w14:textId="54156281"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14:paraId="02E20C12" w14:textId="2C7ADE4F"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14:paraId="207C15DD" w14:textId="77777777" w:rsidR="00723B43" w:rsidRDefault="0040405D" w:rsidP="00F835B3">
      <w:pPr>
        <w:spacing w:after="273" w:line="259" w:lineRule="auto"/>
        <w:ind w:left="351" w:right="0" w:firstLine="0"/>
      </w:pPr>
      <w:r>
        <w:rPr>
          <w:b/>
        </w:rPr>
        <w:t xml:space="preserve"> </w:t>
      </w:r>
      <w:r>
        <w:t xml:space="preserve"> </w:t>
      </w:r>
    </w:p>
    <w:p w14:paraId="535F747C" w14:textId="77777777" w:rsidR="00723B43" w:rsidRDefault="0040405D" w:rsidP="00F835B3">
      <w:pPr>
        <w:spacing w:after="0" w:line="259" w:lineRule="auto"/>
        <w:ind w:left="300" w:right="0" w:firstLine="0"/>
      </w:pPr>
      <w:r>
        <w:rPr>
          <w:b/>
          <w:sz w:val="48"/>
        </w:rPr>
        <w:t xml:space="preserve"> </w:t>
      </w:r>
      <w:r>
        <w:t xml:space="preserve"> </w:t>
      </w:r>
    </w:p>
    <w:p w14:paraId="1004918A" w14:textId="77777777"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firstRow="1" w:lastRow="0" w:firstColumn="1" w:lastColumn="0" w:noHBand="0" w:noVBand="1"/>
      </w:tblPr>
      <w:tblGrid>
        <w:gridCol w:w="10075"/>
      </w:tblGrid>
      <w:tr w:rsidR="00723B43" w14:paraId="0574F173" w14:textId="77777777">
        <w:trPr>
          <w:trHeight w:val="2857"/>
        </w:trPr>
        <w:tc>
          <w:tcPr>
            <w:tcW w:w="10075" w:type="dxa"/>
            <w:tcBorders>
              <w:top w:val="double" w:sz="4" w:space="0" w:color="003366"/>
              <w:left w:val="double" w:sz="4" w:space="0" w:color="003366"/>
              <w:bottom w:val="double" w:sz="4" w:space="0" w:color="003366"/>
              <w:right w:val="double" w:sz="4" w:space="0" w:color="003366"/>
            </w:tcBorders>
          </w:tcPr>
          <w:p w14:paraId="1A502278" w14:textId="77777777" w:rsidR="00723B43" w:rsidRDefault="0040405D" w:rsidP="00F835B3">
            <w:pPr>
              <w:spacing w:after="13" w:line="259" w:lineRule="auto"/>
              <w:ind w:left="0" w:right="0" w:firstLine="0"/>
            </w:pPr>
            <w:r>
              <w:t xml:space="preserve">  </w:t>
            </w:r>
          </w:p>
          <w:p w14:paraId="0F470613" w14:textId="77777777"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14:paraId="32C0CE63" w14:textId="77777777" w:rsidR="00723B43" w:rsidRDefault="0040405D" w:rsidP="00F835B3">
            <w:pPr>
              <w:spacing w:after="68" w:line="259" w:lineRule="auto"/>
              <w:ind w:left="0" w:right="0" w:firstLine="0"/>
            </w:pPr>
            <w:r>
              <w:t xml:space="preserve">   </w:t>
            </w:r>
          </w:p>
          <w:p w14:paraId="29BA6A62" w14:textId="77777777" w:rsidR="00723B43" w:rsidRDefault="0040405D" w:rsidP="00F835B3">
            <w:pPr>
              <w:spacing w:after="69" w:line="259" w:lineRule="auto"/>
              <w:ind w:left="1849" w:right="0" w:firstLine="0"/>
            </w:pPr>
            <w:r>
              <w:t xml:space="preserve">ÖLÇME, DEĞERLENDİRME VE SINAV HİZMETLERİ   </w:t>
            </w:r>
          </w:p>
          <w:p w14:paraId="6F8FF0D7" w14:textId="77777777" w:rsidR="00723B43" w:rsidRDefault="0040405D" w:rsidP="00F835B3">
            <w:pPr>
              <w:spacing w:after="0" w:line="259" w:lineRule="auto"/>
              <w:ind w:left="58" w:right="0" w:firstLine="0"/>
            </w:pPr>
            <w:r>
              <w:t>GENEL MÜDÜRLÜĞÜ(</w:t>
            </w:r>
            <w:r>
              <w:rPr>
                <w:b/>
              </w:rPr>
              <w:t xml:space="preserve">ÖDSGM) </w:t>
            </w:r>
            <w:r>
              <w:t xml:space="preserve"> </w:t>
            </w:r>
          </w:p>
          <w:p w14:paraId="00174DA3" w14:textId="77777777"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14:paraId="190A1E7D" w14:textId="77777777"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14:paraId="344064B3" w14:textId="77777777"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8">
              <w:r>
                <w:rPr>
                  <w:b/>
                  <w:u w:val="single" w:color="000000"/>
                </w:rPr>
                <w:t>http://odsgm.meb.gov.t</w:t>
              </w:r>
            </w:hyperlink>
            <w:hyperlink r:id="rId9">
              <w:r>
                <w:rPr>
                  <w:b/>
                  <w:u w:val="single" w:color="000000"/>
                </w:rPr>
                <w:t>r</w:t>
              </w:r>
            </w:hyperlink>
            <w:hyperlink r:id="rId10">
              <w:r>
                <w:rPr>
                  <w:b/>
                </w:rPr>
                <w:t xml:space="preserve"> </w:t>
              </w:r>
            </w:hyperlink>
          </w:p>
          <w:p w14:paraId="2563EC82" w14:textId="77777777" w:rsidR="00723B43" w:rsidRDefault="00E64F1F" w:rsidP="00F835B3">
            <w:pPr>
              <w:tabs>
                <w:tab w:val="center" w:pos="3826"/>
              </w:tabs>
              <w:spacing w:after="0" w:line="259" w:lineRule="auto"/>
              <w:ind w:left="0" w:right="0" w:firstLine="0"/>
            </w:pPr>
            <w:hyperlink r:id="rId11">
              <w:r w:rsidR="0040405D">
                <w:rPr>
                  <w:b/>
                </w:rPr>
                <w:t>e</w:t>
              </w:r>
            </w:hyperlink>
            <w:r w:rsidR="0040405D">
              <w:rPr>
                <w:b/>
              </w:rPr>
              <w:t>-</w:t>
            </w:r>
            <w:proofErr w:type="gramStart"/>
            <w:r w:rsidR="0040405D">
              <w:rPr>
                <w:b/>
              </w:rPr>
              <w:t xml:space="preserve">posta </w:t>
            </w:r>
            <w:r w:rsidR="00E21680">
              <w:rPr>
                <w:b/>
              </w:rPr>
              <w:t xml:space="preserve">                       </w:t>
            </w:r>
            <w:r w:rsidR="0040405D">
              <w:rPr>
                <w:b/>
              </w:rPr>
              <w:t xml:space="preserve">: </w:t>
            </w:r>
            <w:r w:rsidR="0040405D">
              <w:rPr>
                <w:u w:val="single" w:color="000000"/>
              </w:rPr>
              <w:t>kurslar</w:t>
            </w:r>
            <w:proofErr w:type="gramEnd"/>
            <w:r w:rsidR="0040405D">
              <w:rPr>
                <w:u w:val="single" w:color="000000"/>
              </w:rPr>
              <w:t>@meb.gov.tr</w:t>
            </w:r>
            <w:r w:rsidR="0040405D">
              <w:t xml:space="preserve">  </w:t>
            </w:r>
          </w:p>
        </w:tc>
      </w:tr>
    </w:tbl>
    <w:p w14:paraId="725F816C" w14:textId="77777777"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firstRow="1" w:lastRow="0" w:firstColumn="1" w:lastColumn="0" w:noHBand="0" w:noVBand="1"/>
      </w:tblPr>
      <w:tblGrid>
        <w:gridCol w:w="2707"/>
        <w:gridCol w:w="7735"/>
      </w:tblGrid>
      <w:tr w:rsidR="00723B43" w14:paraId="0444EEBC" w14:textId="77777777">
        <w:trPr>
          <w:trHeight w:val="932"/>
        </w:trPr>
        <w:tc>
          <w:tcPr>
            <w:tcW w:w="2707" w:type="dxa"/>
            <w:tcBorders>
              <w:top w:val="single" w:sz="4" w:space="0" w:color="000000"/>
              <w:left w:val="single" w:sz="4" w:space="0" w:color="000000"/>
              <w:bottom w:val="single" w:sz="4" w:space="0" w:color="000000"/>
              <w:right w:val="nil"/>
            </w:tcBorders>
            <w:shd w:val="clear" w:color="auto" w:fill="A8D08D"/>
          </w:tcPr>
          <w:p w14:paraId="54F4F25C" w14:textId="77777777"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14:paraId="5402A370" w14:textId="77777777" w:rsidR="00723B43" w:rsidRDefault="0040405D" w:rsidP="00F835B3">
            <w:pPr>
              <w:spacing w:after="0" w:line="259" w:lineRule="auto"/>
              <w:ind w:left="1338" w:right="0" w:firstLine="0"/>
            </w:pPr>
            <w:r>
              <w:rPr>
                <w:b/>
              </w:rPr>
              <w:t xml:space="preserve">KISALTMALAR </w:t>
            </w:r>
            <w:r>
              <w:t xml:space="preserve"> </w:t>
            </w:r>
          </w:p>
        </w:tc>
      </w:tr>
      <w:tr w:rsidR="00723B43" w14:paraId="79189C9E" w14:textId="77777777">
        <w:trPr>
          <w:trHeight w:val="560"/>
        </w:trPr>
        <w:tc>
          <w:tcPr>
            <w:tcW w:w="2707" w:type="dxa"/>
            <w:tcBorders>
              <w:top w:val="single" w:sz="4" w:space="0" w:color="000000"/>
              <w:left w:val="single" w:sz="4" w:space="0" w:color="000000"/>
              <w:bottom w:val="single" w:sz="4" w:space="0" w:color="000000"/>
              <w:right w:val="single" w:sz="4" w:space="0" w:color="000000"/>
            </w:tcBorders>
          </w:tcPr>
          <w:p w14:paraId="63875D1D" w14:textId="77777777"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5B0C11ED" w14:textId="77777777"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14:paraId="2E6321E2" w14:textId="77777777">
        <w:trPr>
          <w:trHeight w:val="576"/>
        </w:trPr>
        <w:tc>
          <w:tcPr>
            <w:tcW w:w="2707" w:type="dxa"/>
            <w:tcBorders>
              <w:top w:val="single" w:sz="4" w:space="0" w:color="000000"/>
              <w:left w:val="single" w:sz="4" w:space="0" w:color="000000"/>
              <w:bottom w:val="single" w:sz="4" w:space="0" w:color="000000"/>
              <w:right w:val="single" w:sz="4" w:space="0" w:color="000000"/>
            </w:tcBorders>
          </w:tcPr>
          <w:p w14:paraId="403D4C57" w14:textId="77777777"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0AA671A9" w14:textId="77777777" w:rsidR="00723B43" w:rsidRDefault="0040405D" w:rsidP="00F835B3">
            <w:pPr>
              <w:spacing w:after="0" w:line="259" w:lineRule="auto"/>
              <w:ind w:left="294" w:right="0" w:firstLine="0"/>
            </w:pPr>
            <w:r>
              <w:t xml:space="preserve">Destekleme ve Yetiştirme Kursları  </w:t>
            </w:r>
          </w:p>
        </w:tc>
      </w:tr>
      <w:tr w:rsidR="00723B43" w14:paraId="632E6CDF" w14:textId="77777777">
        <w:trPr>
          <w:trHeight w:val="574"/>
        </w:trPr>
        <w:tc>
          <w:tcPr>
            <w:tcW w:w="2707" w:type="dxa"/>
            <w:tcBorders>
              <w:top w:val="single" w:sz="4" w:space="0" w:color="000000"/>
              <w:left w:val="single" w:sz="4" w:space="0" w:color="000000"/>
              <w:bottom w:val="single" w:sz="4" w:space="0" w:color="000000"/>
              <w:right w:val="single" w:sz="4" w:space="0" w:color="000000"/>
            </w:tcBorders>
          </w:tcPr>
          <w:p w14:paraId="2C17AB80" w14:textId="77777777"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231B2385" w14:textId="77777777" w:rsidR="00723B43" w:rsidRDefault="0040405D" w:rsidP="00F835B3">
            <w:pPr>
              <w:spacing w:after="0" w:line="259" w:lineRule="auto"/>
              <w:ind w:left="294" w:right="0" w:firstLine="0"/>
            </w:pPr>
            <w:r>
              <w:t xml:space="preserve">Ağırlıklı Yılsonu Başarı Puanı  </w:t>
            </w:r>
          </w:p>
        </w:tc>
      </w:tr>
    </w:tbl>
    <w:p w14:paraId="071392C3" w14:textId="77777777" w:rsidR="00723B43" w:rsidRDefault="0040405D" w:rsidP="00F835B3">
      <w:pPr>
        <w:spacing w:after="227" w:line="259" w:lineRule="auto"/>
        <w:ind w:left="5" w:right="0" w:firstLine="0"/>
      </w:pPr>
      <w:r>
        <w:rPr>
          <w:b/>
        </w:rPr>
        <w:t xml:space="preserve">  </w:t>
      </w:r>
      <w:r>
        <w:rPr>
          <w:b/>
        </w:rPr>
        <w:tab/>
        <w:t xml:space="preserve"> </w:t>
      </w:r>
      <w:r>
        <w:t xml:space="preserve"> </w:t>
      </w:r>
    </w:p>
    <w:p w14:paraId="14F1FDF6" w14:textId="77777777"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firstRow="1" w:lastRow="0" w:firstColumn="1" w:lastColumn="0" w:noHBand="0" w:noVBand="1"/>
      </w:tblPr>
      <w:tblGrid>
        <w:gridCol w:w="2839"/>
        <w:gridCol w:w="7559"/>
      </w:tblGrid>
      <w:tr w:rsidR="00723B43" w14:paraId="688147DD" w14:textId="77777777">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14:paraId="22A885E9" w14:textId="4BA60693" w:rsidR="00723B43" w:rsidRDefault="00723B43" w:rsidP="00F835B3">
            <w:pPr>
              <w:spacing w:after="366" w:line="259" w:lineRule="auto"/>
              <w:ind w:left="0" w:right="0" w:firstLine="0"/>
            </w:pPr>
          </w:p>
          <w:p w14:paraId="3625F052" w14:textId="77777777" w:rsidR="00723B43" w:rsidRDefault="0040405D" w:rsidP="00F835B3">
            <w:pPr>
              <w:spacing w:after="0" w:line="259" w:lineRule="auto"/>
              <w:ind w:left="0" w:right="694" w:firstLine="0"/>
            </w:pPr>
            <w:r>
              <w:rPr>
                <w:b/>
              </w:rPr>
              <w:t xml:space="preserve">TANIMLAR </w:t>
            </w:r>
            <w:r>
              <w:t xml:space="preserve"> </w:t>
            </w:r>
          </w:p>
        </w:tc>
      </w:tr>
      <w:tr w:rsidR="00723B43" w14:paraId="5DEF75E9" w14:textId="77777777">
        <w:trPr>
          <w:trHeight w:val="618"/>
        </w:trPr>
        <w:tc>
          <w:tcPr>
            <w:tcW w:w="2839" w:type="dxa"/>
            <w:tcBorders>
              <w:top w:val="single" w:sz="4" w:space="0" w:color="000000"/>
              <w:left w:val="single" w:sz="4" w:space="0" w:color="000000"/>
              <w:bottom w:val="single" w:sz="4" w:space="0" w:color="000000"/>
              <w:right w:val="single" w:sz="4" w:space="0" w:color="000000"/>
            </w:tcBorders>
          </w:tcPr>
          <w:p w14:paraId="42AECD77" w14:textId="77777777"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470D2273" w14:textId="77777777"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14:paraId="37522AB8" w14:textId="77777777">
        <w:trPr>
          <w:trHeight w:val="912"/>
        </w:trPr>
        <w:tc>
          <w:tcPr>
            <w:tcW w:w="2839" w:type="dxa"/>
            <w:tcBorders>
              <w:top w:val="single" w:sz="4" w:space="0" w:color="000000"/>
              <w:left w:val="single" w:sz="4" w:space="0" w:color="000000"/>
              <w:bottom w:val="single" w:sz="4" w:space="0" w:color="000000"/>
              <w:right w:val="single" w:sz="4" w:space="0" w:color="000000"/>
            </w:tcBorders>
          </w:tcPr>
          <w:p w14:paraId="468B4735" w14:textId="77777777"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83794BE" w14:textId="77777777"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14:paraId="2ACA5BA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663DABAF" w14:textId="77777777"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6F0466B" w14:textId="77777777"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14:paraId="2AB6BCC3" w14:textId="77777777">
        <w:trPr>
          <w:trHeight w:val="547"/>
        </w:trPr>
        <w:tc>
          <w:tcPr>
            <w:tcW w:w="2839" w:type="dxa"/>
            <w:tcBorders>
              <w:top w:val="single" w:sz="4" w:space="0" w:color="000000"/>
              <w:left w:val="single" w:sz="4" w:space="0" w:color="000000"/>
              <w:bottom w:val="single" w:sz="4" w:space="0" w:color="000000"/>
              <w:right w:val="single" w:sz="4" w:space="0" w:color="000000"/>
            </w:tcBorders>
          </w:tcPr>
          <w:p w14:paraId="302AD4E9" w14:textId="77777777"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7636ADCE" w14:textId="77777777" w:rsidR="00723B43" w:rsidRDefault="0040405D" w:rsidP="00F835B3">
            <w:pPr>
              <w:spacing w:after="0" w:line="259" w:lineRule="auto"/>
              <w:ind w:left="294" w:right="0" w:firstLine="0"/>
            </w:pPr>
            <w:r>
              <w:t xml:space="preserve">Kursa devam eden ve herhangi bir örgün öğretimi bitirmiş kişiyi,  </w:t>
            </w:r>
          </w:p>
        </w:tc>
      </w:tr>
      <w:tr w:rsidR="00723B43" w14:paraId="4019345A"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3F74414F" w14:textId="77777777"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9FA3D94" w14:textId="77777777"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14:paraId="4BBD6AB1"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21FA3584" w14:textId="77777777" w:rsidR="00723B43" w:rsidRDefault="0040405D" w:rsidP="00F835B3">
            <w:pPr>
              <w:spacing w:after="113" w:line="259" w:lineRule="auto"/>
              <w:ind w:left="296" w:right="0" w:firstLine="0"/>
            </w:pPr>
            <w:r>
              <w:rPr>
                <w:b/>
              </w:rPr>
              <w:t xml:space="preserve">Kurs Merkezi </w:t>
            </w:r>
            <w:r>
              <w:t xml:space="preserve"> </w:t>
            </w:r>
          </w:p>
          <w:p w14:paraId="16E3D41C" w14:textId="77777777"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3D4CF0C4" w14:textId="77777777" w:rsidR="00723B43" w:rsidRDefault="0040405D" w:rsidP="00F835B3">
            <w:pPr>
              <w:spacing w:after="0" w:line="259" w:lineRule="auto"/>
              <w:ind w:left="294" w:right="0" w:firstLine="0"/>
            </w:pPr>
            <w:r>
              <w:t xml:space="preserve">Bünyesinde kurs açılan okul veya kurumun müdürünü,  </w:t>
            </w:r>
          </w:p>
        </w:tc>
      </w:tr>
      <w:tr w:rsidR="00723B43" w14:paraId="612ABDB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3CB2D9D3" w14:textId="77777777" w:rsidR="00723B43" w:rsidRDefault="0040405D" w:rsidP="00F835B3">
            <w:pPr>
              <w:spacing w:after="62" w:line="259" w:lineRule="auto"/>
              <w:ind w:left="296" w:right="0" w:firstLine="0"/>
            </w:pPr>
            <w:r>
              <w:rPr>
                <w:b/>
              </w:rPr>
              <w:t xml:space="preserve">Kurs Merkezi </w:t>
            </w:r>
            <w:r>
              <w:t xml:space="preserve"> </w:t>
            </w:r>
          </w:p>
          <w:p w14:paraId="345B3F1B" w14:textId="77777777" w:rsidR="00723B43" w:rsidRDefault="0040405D" w:rsidP="00F835B3">
            <w:pPr>
              <w:spacing w:after="111" w:line="259" w:lineRule="auto"/>
              <w:ind w:left="296" w:right="0" w:firstLine="0"/>
            </w:pPr>
            <w:r>
              <w:rPr>
                <w:b/>
              </w:rPr>
              <w:t xml:space="preserve">Müdür </w:t>
            </w:r>
            <w:r>
              <w:t xml:space="preserve"> </w:t>
            </w:r>
          </w:p>
          <w:p w14:paraId="2B90C547" w14:textId="77777777"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BECFFCB" w14:textId="77777777" w:rsidR="00723B43" w:rsidRDefault="0038774F" w:rsidP="00F835B3">
            <w:pPr>
              <w:spacing w:after="44" w:line="259" w:lineRule="auto"/>
              <w:ind w:left="0" w:right="1" w:firstLine="0"/>
            </w:pPr>
            <w:r>
              <w:t xml:space="preserve">     </w:t>
            </w:r>
            <w:r w:rsidR="0040405D">
              <w:t>Bünyesinde kurs açılan okul veya kurumun kurs merkezi müdürü</w:t>
            </w:r>
          </w:p>
          <w:p w14:paraId="7E1E0820" w14:textId="77777777" w:rsidR="00723B43" w:rsidRDefault="0040405D" w:rsidP="00F835B3">
            <w:pPr>
              <w:spacing w:after="0" w:line="259" w:lineRule="auto"/>
              <w:ind w:left="294" w:right="0" w:firstLine="0"/>
            </w:pPr>
            <w:r>
              <w:t xml:space="preserve">tarafından görevlendirilen kurslardan sorumlu müdür yardımcısını,  </w:t>
            </w:r>
          </w:p>
        </w:tc>
      </w:tr>
      <w:tr w:rsidR="00723B43" w14:paraId="61DC2365" w14:textId="77777777">
        <w:trPr>
          <w:trHeight w:val="865"/>
        </w:trPr>
        <w:tc>
          <w:tcPr>
            <w:tcW w:w="2839" w:type="dxa"/>
            <w:tcBorders>
              <w:top w:val="single" w:sz="4" w:space="0" w:color="000000"/>
              <w:left w:val="single" w:sz="4" w:space="0" w:color="000000"/>
              <w:bottom w:val="single" w:sz="4" w:space="0" w:color="000000"/>
              <w:right w:val="single" w:sz="4" w:space="0" w:color="000000"/>
            </w:tcBorders>
          </w:tcPr>
          <w:p w14:paraId="3FBD0CB1" w14:textId="77777777"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529CBBC4" w14:textId="77777777"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14:paraId="1767774B" w14:textId="77777777">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14:paraId="5546C7AF" w14:textId="77777777" w:rsidR="00723B43" w:rsidRDefault="0040405D" w:rsidP="00F835B3">
            <w:pPr>
              <w:spacing w:after="0" w:line="259" w:lineRule="auto"/>
              <w:ind w:left="296" w:right="0" w:firstLine="0"/>
            </w:pPr>
            <w:r>
              <w:t xml:space="preserve">                                          </w:t>
            </w:r>
            <w:proofErr w:type="gramStart"/>
            <w:r>
              <w:t>ifade</w:t>
            </w:r>
            <w:proofErr w:type="gramEnd"/>
            <w:r>
              <w:t xml:space="preserve"> eder.  </w:t>
            </w:r>
          </w:p>
        </w:tc>
      </w:tr>
    </w:tbl>
    <w:p w14:paraId="77582F3E" w14:textId="77777777" w:rsidR="00723B43" w:rsidRDefault="0040405D" w:rsidP="00F835B3">
      <w:pPr>
        <w:spacing w:after="0" w:line="259" w:lineRule="auto"/>
        <w:ind w:left="288" w:right="0" w:firstLine="0"/>
      </w:pPr>
      <w:r>
        <w:rPr>
          <w:b/>
        </w:rPr>
        <w:t xml:space="preserve">   </w:t>
      </w:r>
      <w:r>
        <w:t xml:space="preserve"> </w:t>
      </w:r>
    </w:p>
    <w:p w14:paraId="0D1943CE" w14:textId="77777777"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14:paraId="3982BBF1" w14:textId="1FAE3503"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14:paraId="6770DCDF" w14:textId="77777777" w:rsidR="00723B43" w:rsidRDefault="0040405D" w:rsidP="00F835B3">
      <w:pPr>
        <w:pStyle w:val="Balk1"/>
        <w:spacing w:after="0"/>
        <w:ind w:left="752" w:hanging="382"/>
        <w:jc w:val="both"/>
      </w:pPr>
      <w:r>
        <w:lastRenderedPageBreak/>
        <w:t xml:space="preserve">GENEL ESASLAR  </w:t>
      </w:r>
    </w:p>
    <w:p w14:paraId="6FD64C6C" w14:textId="77777777" w:rsidR="00723B43" w:rsidRDefault="0040405D" w:rsidP="00F835B3">
      <w:pPr>
        <w:spacing w:after="0" w:line="259" w:lineRule="auto"/>
        <w:ind w:left="708" w:right="0" w:firstLine="0"/>
      </w:pPr>
      <w:r>
        <w:rPr>
          <w:b/>
        </w:rPr>
        <w:t xml:space="preserve"> </w:t>
      </w:r>
      <w:r>
        <w:t xml:space="preserve"> </w:t>
      </w:r>
    </w:p>
    <w:p w14:paraId="0B3EBD47" w14:textId="77777777" w:rsidR="00723B43" w:rsidRDefault="0040405D" w:rsidP="00F835B3">
      <w:pPr>
        <w:spacing w:after="72" w:line="259" w:lineRule="auto"/>
        <w:ind w:left="5" w:right="0" w:firstLine="0"/>
      </w:pPr>
      <w:r>
        <w:t xml:space="preserve">  </w:t>
      </w:r>
    </w:p>
    <w:p w14:paraId="00F011F5" w14:textId="78BBAC70"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14:paraId="14ED8A38" w14:textId="7AB5A79E"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14:paraId="77DC523F" w14:textId="77777777" w:rsidR="00723B43" w:rsidRDefault="0040405D" w:rsidP="00F835B3">
      <w:pPr>
        <w:ind w:left="840" w:right="290" w:hanging="483"/>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14:paraId="5A4C204D" w14:textId="77777777" w:rsidR="00723B43" w:rsidRDefault="0040405D" w:rsidP="00F835B3">
      <w:pPr>
        <w:ind w:left="840" w:right="290" w:hanging="483"/>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14:paraId="3580114D" w14:textId="77777777" w:rsidR="00723B43" w:rsidRDefault="0040405D" w:rsidP="00F835B3">
      <w:pPr>
        <w:ind w:left="840" w:right="290" w:hanging="483"/>
      </w:pPr>
      <w:r>
        <w:rPr>
          <w:b/>
        </w:rPr>
        <w:t>1.5.</w:t>
      </w:r>
      <w:r>
        <w:rPr>
          <w:rFonts w:ascii="Arial" w:eastAsia="Arial" w:hAnsi="Arial" w:cs="Arial"/>
          <w:b/>
        </w:rPr>
        <w:t xml:space="preserve"> </w:t>
      </w:r>
      <w:r>
        <w:t>DYK’da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14:paraId="0D247CF6" w14:textId="31434708" w:rsidR="00723B43" w:rsidRDefault="0040405D" w:rsidP="00F835B3">
      <w:pPr>
        <w:ind w:left="840" w:right="290" w:hanging="483"/>
      </w:pPr>
      <w:r>
        <w:rPr>
          <w:b/>
        </w:rPr>
        <w:t>1.6.</w:t>
      </w:r>
      <w:r w:rsidR="0056415B" w:rsidRPr="00BC3FE7">
        <w:rPr>
          <w:rFonts w:ascii="Arial" w:eastAsia="Arial" w:hAnsi="Arial" w:cs="Arial"/>
          <w:b/>
        </w:rPr>
        <w:t xml:space="preserve"> </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14:paraId="4BDA8F81" w14:textId="77777777" w:rsidR="00723B43" w:rsidRDefault="0040405D" w:rsidP="00F835B3">
      <w:pPr>
        <w:ind w:left="840" w:right="290" w:hanging="483"/>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14:paraId="1AC0332A" w14:textId="77777777" w:rsidR="00723B43" w:rsidRDefault="0040405D" w:rsidP="00F835B3">
      <w:pPr>
        <w:spacing w:after="206" w:line="259" w:lineRule="auto"/>
        <w:ind w:left="840" w:right="290" w:hanging="483"/>
      </w:pPr>
      <w:r>
        <w:rPr>
          <w:b/>
        </w:rPr>
        <w:t>1.8.</w:t>
      </w:r>
      <w:r>
        <w:rPr>
          <w:rFonts w:ascii="Arial" w:eastAsia="Arial" w:hAnsi="Arial" w:cs="Arial"/>
          <w:b/>
        </w:rPr>
        <w:t xml:space="preserve"> </w:t>
      </w:r>
      <w:r>
        <w:t xml:space="preserve">DYK’lar özel öğretim kurumları veya herhangi bir yayınevi ile iş birliği içinde açılamaz.  </w:t>
      </w:r>
    </w:p>
    <w:p w14:paraId="5A7789EE" w14:textId="77777777"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Açılacak DYK’larda öğrenci/kursiyerlerden herhangi bir ücret talep edilmez.</w:t>
      </w:r>
      <w:r>
        <w:t xml:space="preserve">  </w:t>
      </w:r>
    </w:p>
    <w:p w14:paraId="36F347BA" w14:textId="77777777" w:rsidR="00723B43" w:rsidRDefault="0040405D" w:rsidP="00F835B3">
      <w:pPr>
        <w:ind w:left="840" w:right="290" w:hanging="483"/>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14:paraId="3DA343A1" w14:textId="19F3292D" w:rsidR="00723B43" w:rsidRDefault="00610A45" w:rsidP="00F835B3">
      <w:pPr>
        <w:ind w:left="840" w:right="290" w:hanging="483"/>
      </w:pPr>
      <w:r>
        <w:rPr>
          <w:b/>
        </w:rPr>
        <w:lastRenderedPageBreak/>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14:paraId="3B663DD9" w14:textId="77777777"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14:paraId="5C5F76D0" w14:textId="77777777"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14:paraId="555DE041" w14:textId="3710483D" w:rsidR="00723B43" w:rsidRDefault="00F835B3" w:rsidP="00F835B3">
      <w:pPr>
        <w:spacing w:after="204" w:line="259" w:lineRule="auto"/>
        <w:ind w:left="882" w:right="290" w:hanging="525"/>
      </w:pPr>
      <w:r>
        <w:t xml:space="preserve">       </w:t>
      </w:r>
      <w:r w:rsidR="0040405D">
        <w:t xml:space="preserve">10’dan az, 20’den fazla olmaması esastır.   </w:t>
      </w:r>
    </w:p>
    <w:p w14:paraId="42BAC456" w14:textId="29EC5B17" w:rsidR="00723B43" w:rsidRDefault="0040405D" w:rsidP="005C4C61">
      <w:pPr>
        <w:ind w:left="840" w:right="290" w:hanging="483"/>
      </w:pPr>
      <w:r>
        <w:rPr>
          <w:b/>
        </w:rPr>
        <w:t>1.14.</w:t>
      </w:r>
      <w:r>
        <w:rPr>
          <w:rFonts w:ascii="Arial" w:eastAsia="Arial" w:hAnsi="Arial" w:cs="Arial"/>
          <w:b/>
        </w:rPr>
        <w:t xml:space="preserve"> </w:t>
      </w:r>
      <w:r>
        <w:t>DYK’lar, DYK iş takvimine uygun olarak aç</w:t>
      </w:r>
      <w:r w:rsidR="005C4C61">
        <w:t xml:space="preserve">ılır. Olağanüstü durumlarda bu </w:t>
      </w:r>
      <w:r>
        <w:t xml:space="preserve">süreler il/ilçe millî eğitim müdürlüklerince değiştirilebilir.  </w:t>
      </w:r>
    </w:p>
    <w:p w14:paraId="4A76114A" w14:textId="25795C23"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14:paraId="2E82254A" w14:textId="77CAB14D" w:rsidR="00723B43" w:rsidRDefault="0040405D" w:rsidP="00F835B3">
      <w:pPr>
        <w:ind w:left="840" w:right="290" w:hanging="483"/>
      </w:pPr>
      <w:r>
        <w:rPr>
          <w:b/>
        </w:rPr>
        <w:t>1.16.</w:t>
      </w:r>
      <w:r>
        <w:rPr>
          <w:rFonts w:ascii="Arial" w:eastAsia="Arial" w:hAnsi="Arial" w:cs="Arial"/>
          <w:b/>
        </w:rPr>
        <w:t xml:space="preserve"> </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14:paraId="51DD66D1" w14:textId="77777777"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14:paraId="35BE3F16" w14:textId="77777777"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14:paraId="5E86FCB1" w14:textId="7D1ACE45" w:rsidR="00723B43" w:rsidRPr="00414C07" w:rsidRDefault="0040405D" w:rsidP="00F835B3">
      <w:pPr>
        <w:spacing w:after="63" w:line="383" w:lineRule="auto"/>
        <w:ind w:left="840" w:right="374" w:hanging="483"/>
        <w:rPr>
          <w:color w:val="FF0000"/>
        </w:rPr>
      </w:pPr>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14:paraId="7B98FA00" w14:textId="21F30336" w:rsidR="00723B43" w:rsidRDefault="0040405D" w:rsidP="00F835B3">
      <w:pPr>
        <w:ind w:left="840" w:right="290" w:hanging="483"/>
      </w:pPr>
      <w:r>
        <w:rPr>
          <w:b/>
        </w:rPr>
        <w:t>1.20.</w:t>
      </w:r>
      <w:r>
        <w:rPr>
          <w:rFonts w:ascii="Arial" w:eastAsia="Arial" w:hAnsi="Arial" w:cs="Arial"/>
          <w:b/>
        </w:rPr>
        <w:t xml:space="preserve"> </w:t>
      </w:r>
      <w:r>
        <w:t xml:space="preserve">DYK’lara kayıt yaptıran öğrencilerin devamları zorunludur. Her kurs döneminde okutulması gereken toplam ders saatinin özürsüz olarak 1/10’ u kadar devam etmeyen öğrencilerin kurs kaydı silinir. </w:t>
      </w:r>
    </w:p>
    <w:p w14:paraId="36BBBAD3" w14:textId="77777777"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14:paraId="5AFB0EFC" w14:textId="77777777"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14:paraId="6C7ACDAF" w14:textId="77777777"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14:paraId="4D318940" w14:textId="1161C302" w:rsidR="00D639B3" w:rsidRDefault="0040405D" w:rsidP="00F835B3">
      <w:pPr>
        <w:spacing w:after="6"/>
        <w:ind w:left="840" w:right="290" w:hanging="483"/>
      </w:pPr>
      <w:r>
        <w:rPr>
          <w:b/>
        </w:rPr>
        <w:t>1.24.</w:t>
      </w:r>
      <w:r>
        <w:rPr>
          <w:rFonts w:ascii="Arial" w:eastAsia="Arial" w:hAnsi="Arial" w:cs="Arial"/>
          <w:b/>
        </w:rPr>
        <w:t xml:space="preserve"> </w:t>
      </w:r>
      <w:r>
        <w:t>DYK’larda</w:t>
      </w:r>
      <w:r>
        <w:rPr>
          <w:color w:val="FF0000"/>
        </w:rPr>
        <w:t xml:space="preserve"> </w:t>
      </w:r>
      <w:r>
        <w:t xml:space="preserve">1 dersten dönemlik açılan kurs süresi 16, yıllık açılan kursun süresi ise 32 ders saatinden az olamaz. Yaz kurslarında bu hüküm uygulanmaz.  </w:t>
      </w:r>
    </w:p>
    <w:p w14:paraId="3F2878FB" w14:textId="74C1A730" w:rsidR="0076320D" w:rsidRDefault="0076320D" w:rsidP="003404A4">
      <w:pPr>
        <w:spacing w:after="6"/>
        <w:ind w:left="0" w:right="290" w:firstLine="0"/>
      </w:pPr>
    </w:p>
    <w:p w14:paraId="54F5EB93" w14:textId="77777777" w:rsidR="00723B43" w:rsidRDefault="0040405D" w:rsidP="00F835B3">
      <w:pPr>
        <w:pStyle w:val="Balk1"/>
        <w:ind w:left="619" w:hanging="360"/>
        <w:jc w:val="both"/>
      </w:pPr>
      <w:r>
        <w:t xml:space="preserve">İL/İLÇE KOMİSYONLARI  </w:t>
      </w:r>
    </w:p>
    <w:p w14:paraId="795B4BED" w14:textId="77777777" w:rsidR="00723B43" w:rsidRDefault="0040405D" w:rsidP="00F835B3">
      <w:pPr>
        <w:spacing w:after="205" w:line="259" w:lineRule="auto"/>
        <w:ind w:left="747" w:right="0" w:firstLine="0"/>
      </w:pPr>
      <w:r>
        <w:t xml:space="preserve">  </w:t>
      </w:r>
    </w:p>
    <w:p w14:paraId="3E7CC805" w14:textId="114A9167" w:rsidR="00723B43" w:rsidRDefault="0040405D" w:rsidP="00F835B3">
      <w:pPr>
        <w:ind w:left="735" w:right="29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14:paraId="54124AA5" w14:textId="77777777" w:rsidR="00723B43" w:rsidRDefault="0040405D" w:rsidP="00F835B3">
      <w:pPr>
        <w:ind w:left="735" w:right="290"/>
      </w:pPr>
      <w:r>
        <w:rPr>
          <w:b/>
        </w:rPr>
        <w:lastRenderedPageBreak/>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14:paraId="5CC68C2F" w14:textId="77777777"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14:paraId="47FCC4A9" w14:textId="77777777"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14:paraId="47115C37" w14:textId="77777777"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14:paraId="357A8472" w14:textId="77777777"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14:paraId="000B7523" w14:textId="2B74C11F"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14:paraId="1FF22102" w14:textId="1B84B9CF" w:rsidR="00D639B3" w:rsidRDefault="00D639B3" w:rsidP="00F835B3">
      <w:pPr>
        <w:spacing w:after="65" w:line="259" w:lineRule="auto"/>
        <w:ind w:left="259" w:right="290" w:firstLine="0"/>
      </w:pPr>
    </w:p>
    <w:p w14:paraId="52997A4F" w14:textId="77777777" w:rsidR="00723B43" w:rsidRDefault="0040405D" w:rsidP="00F835B3">
      <w:pPr>
        <w:pStyle w:val="Balk1"/>
        <w:ind w:left="818" w:hanging="559"/>
        <w:jc w:val="both"/>
      </w:pPr>
      <w:r>
        <w:t xml:space="preserve">KURS MERKEZLERİ  </w:t>
      </w:r>
    </w:p>
    <w:p w14:paraId="64F60430" w14:textId="77777777" w:rsidR="00723B43" w:rsidRDefault="0040405D" w:rsidP="00F835B3">
      <w:pPr>
        <w:spacing w:after="183" w:line="259" w:lineRule="auto"/>
        <w:ind w:left="365" w:right="0" w:firstLine="0"/>
      </w:pPr>
      <w:r>
        <w:rPr>
          <w:b/>
        </w:rPr>
        <w:t xml:space="preserve"> </w:t>
      </w:r>
      <w:r>
        <w:t xml:space="preserve"> </w:t>
      </w:r>
    </w:p>
    <w:p w14:paraId="4D0B8499" w14:textId="7948C679"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14:paraId="4DEAAF48" w14:textId="77777777"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14:paraId="3F5344DB" w14:textId="77777777"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14:paraId="78856E61" w14:textId="77777777" w:rsidR="00723B43" w:rsidRDefault="0040405D" w:rsidP="00F835B3">
      <w:pPr>
        <w:ind w:left="735" w:right="290"/>
      </w:pPr>
      <w:r>
        <w:rPr>
          <w:b/>
        </w:rPr>
        <w:lastRenderedPageBreak/>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14:paraId="31E883DD" w14:textId="77777777"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14:paraId="40177C3E" w14:textId="77777777"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14:paraId="600630E3" w14:textId="77777777"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14:paraId="688E508D" w14:textId="28905DDE"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14:paraId="36B51421" w14:textId="77777777"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14:paraId="5BD206D6" w14:textId="77777777"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14:paraId="235D1935" w14:textId="77777777" w:rsidR="00723B43" w:rsidRDefault="0040405D" w:rsidP="00F835B3">
      <w:pPr>
        <w:spacing w:after="204" w:line="259" w:lineRule="auto"/>
        <w:ind w:left="259" w:right="290" w:firstLine="0"/>
      </w:pPr>
      <w:r>
        <w:rPr>
          <w:b/>
        </w:rPr>
        <w:t>3.11.</w:t>
      </w:r>
      <w:r>
        <w:rPr>
          <w:rFonts w:ascii="Arial" w:eastAsia="Arial" w:hAnsi="Arial" w:cs="Arial"/>
          <w:b/>
        </w:rPr>
        <w:t xml:space="preserve"> </w:t>
      </w:r>
      <w:r>
        <w:t xml:space="preserve">DYK’nın işleyişini, düzen ve disiplinini sağlayıcı tedbirleri alır.  </w:t>
      </w:r>
    </w:p>
    <w:p w14:paraId="479CC16A" w14:textId="6AE9448D"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14:paraId="63B4D706" w14:textId="77777777" w:rsidR="00723B43" w:rsidRDefault="0040405D" w:rsidP="00F835B3">
      <w:pPr>
        <w:spacing w:after="50" w:line="259" w:lineRule="auto"/>
        <w:ind w:left="5" w:right="0" w:firstLine="0"/>
      </w:pPr>
      <w:r>
        <w:t xml:space="preserve">  </w:t>
      </w:r>
    </w:p>
    <w:p w14:paraId="2BA9E104" w14:textId="77777777" w:rsidR="00723B43" w:rsidRDefault="0040405D" w:rsidP="00F835B3">
      <w:pPr>
        <w:pStyle w:val="Balk1"/>
        <w:ind w:left="729" w:hanging="470"/>
        <w:jc w:val="both"/>
      </w:pPr>
      <w:r>
        <w:t xml:space="preserve">ÖĞRETMEN BAŞVURULARI   </w:t>
      </w:r>
    </w:p>
    <w:p w14:paraId="2F2A1625" w14:textId="77777777"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14:paraId="7CA04C0D" w14:textId="77777777" w:rsidR="00723B43" w:rsidRDefault="0040405D" w:rsidP="00F835B3">
      <w:pPr>
        <w:ind w:left="735" w:right="290"/>
      </w:pPr>
      <w:r>
        <w:rPr>
          <w:b/>
        </w:rPr>
        <w:t>4.1.</w:t>
      </w:r>
      <w:r>
        <w:rPr>
          <w:rFonts w:ascii="Arial" w:eastAsia="Arial" w:hAnsi="Arial" w:cs="Arial"/>
          <w:b/>
        </w:rPr>
        <w:t xml:space="preserve"> </w:t>
      </w:r>
      <w:r>
        <w:t>Kurslarda görev almak isteyen kadrolu öğretmenler, Mebbis şifreleri ile e-kurs modülünden görev almak istedikleri kurs merkezi tercihlerini yaparak başvuruda bulunurlar.</w:t>
      </w:r>
      <w:r>
        <w:rPr>
          <w:b/>
        </w:rPr>
        <w:t xml:space="preserve"> </w:t>
      </w:r>
      <w:r>
        <w:t xml:space="preserve"> </w:t>
      </w:r>
    </w:p>
    <w:p w14:paraId="2C927AEC" w14:textId="3C39ECA2"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r>
        <w:t xml:space="preserve"> </w:t>
      </w:r>
    </w:p>
    <w:p w14:paraId="0A826E4E" w14:textId="72EA98BB"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14:paraId="48CE4D26" w14:textId="4D6E736F" w:rsidR="00723B43" w:rsidRDefault="0040405D" w:rsidP="00F835B3">
      <w:pPr>
        <w:spacing w:after="0"/>
        <w:ind w:left="735" w:right="290"/>
      </w:pPr>
      <w:r>
        <w:rPr>
          <w:b/>
        </w:rPr>
        <w:lastRenderedPageBreak/>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14:paraId="2D728818" w14:textId="77777777"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2">
        <w:r>
          <w:t xml:space="preserve"> </w:t>
        </w:r>
      </w:hyperlink>
      <w:hyperlink r:id="rId13">
        <w:r>
          <w:t>http://odsgm.meb.gov.tr/k</w:t>
        </w:r>
      </w:hyperlink>
      <w:r>
        <w:t xml:space="preserve">urslar veya https://e-kurs.eba.gov.tr internet adresinden </w:t>
      </w:r>
    </w:p>
    <w:p w14:paraId="1DDBB9AB" w14:textId="47F74A08" w:rsidR="00723B43" w:rsidRDefault="0040405D" w:rsidP="00F835B3">
      <w:pPr>
        <w:spacing w:after="156" w:line="259" w:lineRule="auto"/>
        <w:ind w:left="740" w:right="290" w:firstLine="0"/>
      </w:pPr>
      <w:proofErr w:type="gramStart"/>
      <w:r>
        <w:t>e</w:t>
      </w:r>
      <w:proofErr w:type="gramEnd"/>
      <w:r w:rsidR="00B02610">
        <w:t>-</w:t>
      </w:r>
      <w:r>
        <w:t>kurs modülü üzerinden gerçekleştirilir.</w:t>
      </w:r>
      <w:r>
        <w:rPr>
          <w:b/>
        </w:rPr>
        <w:t xml:space="preserve"> </w:t>
      </w:r>
      <w:r>
        <w:t xml:space="preserve"> </w:t>
      </w:r>
    </w:p>
    <w:p w14:paraId="116E8A66" w14:textId="77777777" w:rsidR="00723B43" w:rsidRDefault="0040405D" w:rsidP="00F835B3">
      <w:pPr>
        <w:spacing w:after="206" w:line="259" w:lineRule="auto"/>
        <w:ind w:left="262" w:right="0" w:firstLine="0"/>
      </w:pPr>
      <w:r>
        <w:rPr>
          <w:b/>
        </w:rPr>
        <w:t xml:space="preserve"> </w:t>
      </w:r>
      <w:r>
        <w:t xml:space="preserve"> </w:t>
      </w:r>
    </w:p>
    <w:p w14:paraId="58C02426" w14:textId="77777777" w:rsidR="00723B43" w:rsidRDefault="0040405D" w:rsidP="00F835B3">
      <w:pPr>
        <w:pStyle w:val="Balk1"/>
        <w:ind w:left="854" w:hanging="595"/>
        <w:jc w:val="both"/>
      </w:pPr>
      <w:r>
        <w:t xml:space="preserve">KURSLARA ÖĞRENCİ/KURSİYER BAŞVURULARI   </w:t>
      </w:r>
    </w:p>
    <w:p w14:paraId="5E37AF61" w14:textId="77777777" w:rsidR="00723B43" w:rsidRDefault="0040405D" w:rsidP="00F835B3">
      <w:pPr>
        <w:spacing w:after="197" w:line="259" w:lineRule="auto"/>
        <w:ind w:left="262" w:right="0" w:firstLine="0"/>
      </w:pPr>
      <w:r>
        <w:rPr>
          <w:b/>
        </w:rPr>
        <w:t xml:space="preserve"> </w:t>
      </w:r>
      <w:r>
        <w:t xml:space="preserve"> </w:t>
      </w:r>
    </w:p>
    <w:p w14:paraId="194FF375" w14:textId="13BDC249"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14:paraId="2B3B9377" w14:textId="77777777"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eba şifresi ile e-kurs modülü üzerinden başvuru yapar.   </w:t>
      </w:r>
    </w:p>
    <w:p w14:paraId="27950C68" w14:textId="77777777" w:rsidR="00723B43" w:rsidRDefault="0040405D" w:rsidP="00F835B3">
      <w:pPr>
        <w:ind w:left="735" w:right="290"/>
      </w:pPr>
      <w:r>
        <w:rPr>
          <w:b/>
        </w:rPr>
        <w:t xml:space="preserve">5.3. </w:t>
      </w:r>
      <w:r>
        <w:t>Açık öğretim öğrencileri, halk eğitimi merkezi müdürlüklerince e-kurs modülünden verilecek</w:t>
      </w:r>
      <w:r w:rsidR="00A94266">
        <w:rPr>
          <w:b/>
        </w:rPr>
        <w:t xml:space="preserve">       </w:t>
      </w:r>
      <w:r>
        <w:t xml:space="preserve"> e</w:t>
      </w:r>
      <w:r w:rsidR="00A94266">
        <w:t>-</w:t>
      </w:r>
      <w:r>
        <w:t xml:space="preserve">kurs şifresi ile il/ilçe millî eğitim müdürlüklerindeki DYK komisyonlarınca belirlenen okulları tercih edecek şekilde başvurularını gerçekleştirir.  </w:t>
      </w:r>
    </w:p>
    <w:p w14:paraId="1C09B2E5" w14:textId="77777777"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14:paraId="3B20CF1D" w14:textId="77777777"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14:paraId="154AE4E4" w14:textId="25FB4F1E"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14:paraId="753BBBD1" w14:textId="347DF881"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14:paraId="5FB3347E" w14:textId="77777777" w:rsidR="003308FF" w:rsidRDefault="003308FF" w:rsidP="00F835B3">
      <w:pPr>
        <w:spacing w:after="0"/>
        <w:ind w:left="735" w:right="290"/>
      </w:pPr>
    </w:p>
    <w:p w14:paraId="0FA13B96" w14:textId="77777777" w:rsidR="00723B43" w:rsidRDefault="0040405D" w:rsidP="00F835B3">
      <w:pPr>
        <w:spacing w:after="215" w:line="259" w:lineRule="auto"/>
        <w:ind w:left="5" w:right="0" w:firstLine="0"/>
      </w:pPr>
      <w:r>
        <w:rPr>
          <w:b/>
        </w:rPr>
        <w:t xml:space="preserve"> </w:t>
      </w:r>
      <w:r>
        <w:t xml:space="preserve"> </w:t>
      </w:r>
    </w:p>
    <w:p w14:paraId="3777AA4E" w14:textId="77777777" w:rsidR="00723B43" w:rsidRDefault="0040405D" w:rsidP="00F835B3">
      <w:pPr>
        <w:pStyle w:val="Balk1"/>
        <w:ind w:left="703" w:hanging="444"/>
        <w:jc w:val="both"/>
      </w:pPr>
      <w:r>
        <w:lastRenderedPageBreak/>
        <w:t xml:space="preserve">KURSLARA ÖĞRETMEN GÖREVLENDİRMESİ   </w:t>
      </w:r>
    </w:p>
    <w:p w14:paraId="04CD50C0" w14:textId="77777777" w:rsidR="00723B43" w:rsidRDefault="0040405D" w:rsidP="00F835B3">
      <w:pPr>
        <w:spacing w:after="190" w:line="259" w:lineRule="auto"/>
        <w:ind w:left="262" w:right="0" w:firstLine="0"/>
      </w:pPr>
      <w:r>
        <w:rPr>
          <w:b/>
        </w:rPr>
        <w:t xml:space="preserve"> </w:t>
      </w:r>
      <w:r>
        <w:t xml:space="preserve"> </w:t>
      </w:r>
    </w:p>
    <w:p w14:paraId="539F8421" w14:textId="7FB247E4"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w:t>
      </w:r>
      <w:proofErr w:type="gramStart"/>
      <w:r w:rsidR="004D7521">
        <w:t>modülü</w:t>
      </w:r>
      <w:proofErr w:type="gramEnd"/>
      <w:r w:rsidR="004D7521">
        <w:t xml:space="preserve">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14:paraId="299CD08A" w14:textId="77777777"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14:paraId="7FF8FCD8" w14:textId="6950E5B0"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14:paraId="0E08EBF3" w14:textId="77777777"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14:paraId="075077F6" w14:textId="69B11AAB" w:rsidR="00723B43" w:rsidRDefault="00723B43" w:rsidP="006624C4">
      <w:pPr>
        <w:spacing w:after="208" w:line="259" w:lineRule="auto"/>
        <w:ind w:left="0" w:right="0" w:firstLine="0"/>
      </w:pPr>
    </w:p>
    <w:p w14:paraId="3516D210" w14:textId="77777777" w:rsidR="00723B43" w:rsidRDefault="0040405D" w:rsidP="00F835B3">
      <w:pPr>
        <w:pStyle w:val="Balk1"/>
        <w:ind w:left="789" w:hanging="530"/>
        <w:jc w:val="both"/>
      </w:pPr>
      <w:r>
        <w:t xml:space="preserve">KURSLARDA SINIFLARIN OLUŞTURULMASI/SONLANDIRILMASI  </w:t>
      </w:r>
    </w:p>
    <w:p w14:paraId="47858468" w14:textId="77777777" w:rsidR="00723B43" w:rsidRDefault="0040405D" w:rsidP="00F835B3">
      <w:pPr>
        <w:spacing w:after="163" w:line="259" w:lineRule="auto"/>
        <w:ind w:left="5" w:right="0" w:firstLine="0"/>
      </w:pPr>
      <w:r>
        <w:rPr>
          <w:b/>
        </w:rPr>
        <w:t xml:space="preserve">  </w:t>
      </w:r>
      <w:r>
        <w:t xml:space="preserve"> </w:t>
      </w:r>
    </w:p>
    <w:p w14:paraId="68356664" w14:textId="77777777"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14:paraId="4F9EBD3C" w14:textId="6EECBA09"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14:paraId="17CE7E9E" w14:textId="77777777"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14:paraId="67DC2260" w14:textId="03753361" w:rsidR="00723B43" w:rsidRDefault="0040405D" w:rsidP="00F835B3">
      <w:pPr>
        <w:ind w:left="735" w:right="290"/>
      </w:pPr>
      <w:r>
        <w:rPr>
          <w:b/>
        </w:rPr>
        <w:lastRenderedPageBreak/>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r w:rsidR="00540530">
        <w:t>(işitme</w:t>
      </w:r>
    </w:p>
    <w:p w14:paraId="031FB8CF" w14:textId="45772A36"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14:paraId="14D51C96" w14:textId="533F6D81"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w:t>
      </w:r>
      <w:proofErr w:type="gramStart"/>
      <w:r w:rsidR="004D7521">
        <w:t>modülü</w:t>
      </w:r>
      <w:proofErr w:type="gramEnd"/>
      <w:r w:rsidR="004D7521">
        <w:t xml:space="preserve"> üzerinden kurs merkezi müdürlüğü tarafından yapılır.  </w:t>
      </w:r>
    </w:p>
    <w:p w14:paraId="2F275A3E" w14:textId="675B5BEC" w:rsidR="00F835B3" w:rsidRDefault="00F835B3" w:rsidP="00DB516B">
      <w:pPr>
        <w:ind w:left="0" w:right="290" w:firstLine="0"/>
      </w:pPr>
    </w:p>
    <w:p w14:paraId="08761C2A" w14:textId="77777777" w:rsidR="00723B43" w:rsidRDefault="0040405D" w:rsidP="00F835B3">
      <w:pPr>
        <w:pStyle w:val="Balk1"/>
        <w:ind w:left="729" w:hanging="470"/>
        <w:jc w:val="both"/>
      </w:pPr>
      <w:r>
        <w:t xml:space="preserve">KURS DÖNEMLERİ  </w:t>
      </w:r>
    </w:p>
    <w:p w14:paraId="3623312E" w14:textId="77777777" w:rsidR="00723B43" w:rsidRDefault="0040405D" w:rsidP="00F835B3">
      <w:pPr>
        <w:spacing w:after="199" w:line="259" w:lineRule="auto"/>
        <w:ind w:left="718" w:right="0" w:firstLine="0"/>
      </w:pPr>
      <w:r>
        <w:t xml:space="preserve">  </w:t>
      </w:r>
    </w:p>
    <w:p w14:paraId="7F2274D8" w14:textId="77777777" w:rsidR="00723B43" w:rsidRDefault="0040405D" w:rsidP="00F835B3">
      <w:pPr>
        <w:spacing w:line="259" w:lineRule="auto"/>
        <w:ind w:left="259" w:right="290" w:firstLine="0"/>
      </w:pPr>
      <w:r>
        <w:rPr>
          <w:b/>
        </w:rPr>
        <w:t>8.1.</w:t>
      </w:r>
      <w:r>
        <w:rPr>
          <w:rFonts w:ascii="Arial" w:eastAsia="Arial" w:hAnsi="Arial" w:cs="Arial"/>
          <w:b/>
        </w:rPr>
        <w:t xml:space="preserve"> </w:t>
      </w:r>
      <w:r>
        <w:t xml:space="preserve">DYK’lar; I. dönem, II. dönem ve III. dönem (yaz) kursları olmak üzere üç dönemde açılır.  </w:t>
      </w:r>
    </w:p>
    <w:p w14:paraId="67E97914" w14:textId="148B71F2"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14:paraId="0729A03E" w14:textId="77777777" w:rsidR="00F20DA8" w:rsidRDefault="00F20DA8" w:rsidP="00F835B3">
      <w:pPr>
        <w:spacing w:after="205" w:line="259" w:lineRule="auto"/>
        <w:ind w:left="686" w:right="290" w:hanging="427"/>
      </w:pPr>
    </w:p>
    <w:p w14:paraId="6DD5D56C" w14:textId="77777777" w:rsidR="00723B43" w:rsidRDefault="0040405D" w:rsidP="00F835B3">
      <w:pPr>
        <w:pStyle w:val="Balk1"/>
        <w:ind w:left="722" w:hanging="463"/>
        <w:jc w:val="both"/>
      </w:pPr>
      <w:r>
        <w:t xml:space="preserve">SORUMLULUK   </w:t>
      </w:r>
    </w:p>
    <w:p w14:paraId="3F698007" w14:textId="77777777" w:rsidR="00723B43" w:rsidRDefault="0040405D" w:rsidP="00F835B3">
      <w:pPr>
        <w:spacing w:after="185" w:line="259" w:lineRule="auto"/>
        <w:ind w:left="776" w:right="0" w:firstLine="0"/>
      </w:pPr>
      <w:r>
        <w:rPr>
          <w:b/>
        </w:rPr>
        <w:t xml:space="preserve"> </w:t>
      </w:r>
      <w:r>
        <w:t xml:space="preserve"> </w:t>
      </w:r>
    </w:p>
    <w:p w14:paraId="4D6166AE" w14:textId="77777777"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14:paraId="2CAD0EC2" w14:textId="77777777" w:rsidR="00723B43" w:rsidRDefault="0040405D" w:rsidP="00F835B3">
      <w:pPr>
        <w:spacing w:after="202" w:line="259" w:lineRule="auto"/>
        <w:ind w:left="718" w:right="0" w:firstLine="0"/>
      </w:pPr>
      <w:r>
        <w:t xml:space="preserve">  </w:t>
      </w:r>
    </w:p>
    <w:p w14:paraId="061BF163" w14:textId="77777777" w:rsidR="00723B43" w:rsidRDefault="0040405D" w:rsidP="00F835B3">
      <w:pPr>
        <w:pStyle w:val="Balk1"/>
        <w:ind w:left="684" w:hanging="425"/>
        <w:jc w:val="both"/>
      </w:pPr>
      <w:r>
        <w:t xml:space="preserve">DENETİM  </w:t>
      </w:r>
    </w:p>
    <w:p w14:paraId="79080C52" w14:textId="77777777" w:rsidR="00723B43" w:rsidRDefault="0040405D" w:rsidP="00F835B3">
      <w:pPr>
        <w:spacing w:after="203" w:line="259" w:lineRule="auto"/>
        <w:ind w:left="713" w:right="0" w:firstLine="0"/>
      </w:pPr>
      <w:r>
        <w:rPr>
          <w:b/>
        </w:rPr>
        <w:t xml:space="preserve"> </w:t>
      </w:r>
      <w:r>
        <w:t xml:space="preserve"> </w:t>
      </w:r>
    </w:p>
    <w:p w14:paraId="44CDB02F" w14:textId="77777777"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14:paraId="21ECC16F" w14:textId="77777777" w:rsidR="00723B43" w:rsidRDefault="0040405D" w:rsidP="00F835B3">
      <w:pPr>
        <w:spacing w:after="0" w:line="259" w:lineRule="auto"/>
        <w:ind w:left="365" w:right="0" w:firstLine="0"/>
      </w:pPr>
      <w:r>
        <w:t xml:space="preserve">  </w:t>
      </w:r>
    </w:p>
    <w:sectPr w:rsidR="00723B43" w:rsidSect="008139E9">
      <w:footerReference w:type="even" r:id="rId14"/>
      <w:footerReference w:type="default" r:id="rId15"/>
      <w:footerReference w:type="first" r:id="rId16"/>
      <w:pgSz w:w="11899" w:h="16841"/>
      <w:pgMar w:top="722" w:right="682" w:bottom="568" w:left="89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27A9B" w14:textId="77777777" w:rsidR="00E64F1F" w:rsidRDefault="00E64F1F">
      <w:pPr>
        <w:spacing w:after="0" w:line="240" w:lineRule="auto"/>
      </w:pPr>
      <w:r>
        <w:separator/>
      </w:r>
    </w:p>
  </w:endnote>
  <w:endnote w:type="continuationSeparator" w:id="0">
    <w:p w14:paraId="433184F3" w14:textId="77777777" w:rsidR="00E64F1F" w:rsidRDefault="00E6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A0A9" w14:textId="77777777" w:rsidR="00723B43" w:rsidRDefault="0040405D">
    <w:pPr>
      <w:spacing w:after="227" w:line="259" w:lineRule="auto"/>
      <w:ind w:left="0" w:right="297" w:firstLine="0"/>
      <w:jc w:val="right"/>
    </w:pP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56C66848"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CF84" w14:textId="076E4456" w:rsidR="00723B43" w:rsidRDefault="0040405D">
    <w:pPr>
      <w:spacing w:after="227" w:line="259" w:lineRule="auto"/>
      <w:ind w:left="0" w:right="297" w:firstLine="0"/>
      <w:jc w:val="right"/>
    </w:pPr>
    <w:r>
      <w:fldChar w:fldCharType="begin"/>
    </w:r>
    <w:r>
      <w:instrText xml:space="preserve"> PAGE   \* MERGEFORMAT </w:instrText>
    </w:r>
    <w:r>
      <w:fldChar w:fldCharType="separate"/>
    </w:r>
    <w:r w:rsidR="00C367E0" w:rsidRPr="00C367E0">
      <w:rPr>
        <w:rFonts w:ascii="Cambria" w:eastAsia="Cambria" w:hAnsi="Cambria" w:cs="Cambria"/>
        <w:noProof/>
        <w:sz w:val="22"/>
      </w:rPr>
      <w:t>10</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1374B6F9"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5DEC7" w14:textId="77777777" w:rsidR="00723B43" w:rsidRDefault="00723B4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360AC" w14:textId="77777777" w:rsidR="00E64F1F" w:rsidRDefault="00E64F1F">
      <w:pPr>
        <w:spacing w:after="0" w:line="240" w:lineRule="auto"/>
      </w:pPr>
      <w:r>
        <w:separator/>
      </w:r>
    </w:p>
  </w:footnote>
  <w:footnote w:type="continuationSeparator" w:id="0">
    <w:p w14:paraId="03DC7A28" w14:textId="77777777" w:rsidR="00E64F1F" w:rsidRDefault="00E64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43"/>
    <w:rsid w:val="00073E70"/>
    <w:rsid w:val="001545C6"/>
    <w:rsid w:val="00164FE8"/>
    <w:rsid w:val="00170A37"/>
    <w:rsid w:val="001A4D19"/>
    <w:rsid w:val="002A3A2D"/>
    <w:rsid w:val="00314579"/>
    <w:rsid w:val="00325636"/>
    <w:rsid w:val="003308FF"/>
    <w:rsid w:val="00336484"/>
    <w:rsid w:val="003404A4"/>
    <w:rsid w:val="0038774F"/>
    <w:rsid w:val="0040405D"/>
    <w:rsid w:val="00414C07"/>
    <w:rsid w:val="00416FBE"/>
    <w:rsid w:val="00460DA0"/>
    <w:rsid w:val="004D7521"/>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23B43"/>
    <w:rsid w:val="007276B8"/>
    <w:rsid w:val="0076320D"/>
    <w:rsid w:val="0077476B"/>
    <w:rsid w:val="008139E9"/>
    <w:rsid w:val="0088411C"/>
    <w:rsid w:val="008C6E68"/>
    <w:rsid w:val="009F7AE3"/>
    <w:rsid w:val="00A142D7"/>
    <w:rsid w:val="00A155DD"/>
    <w:rsid w:val="00A30DAD"/>
    <w:rsid w:val="00A94266"/>
    <w:rsid w:val="00AD1479"/>
    <w:rsid w:val="00B02610"/>
    <w:rsid w:val="00B814CB"/>
    <w:rsid w:val="00BC766A"/>
    <w:rsid w:val="00BE5307"/>
    <w:rsid w:val="00C26D92"/>
    <w:rsid w:val="00C27F7F"/>
    <w:rsid w:val="00C367E0"/>
    <w:rsid w:val="00C45960"/>
    <w:rsid w:val="00C540B8"/>
    <w:rsid w:val="00CC3EED"/>
    <w:rsid w:val="00CE4C86"/>
    <w:rsid w:val="00D44204"/>
    <w:rsid w:val="00D639B3"/>
    <w:rsid w:val="00DB516B"/>
    <w:rsid w:val="00DC057E"/>
    <w:rsid w:val="00DC750F"/>
    <w:rsid w:val="00E10ABF"/>
    <w:rsid w:val="00E21680"/>
    <w:rsid w:val="00E27432"/>
    <w:rsid w:val="00E6021B"/>
    <w:rsid w:val="00E61ADF"/>
    <w:rsid w:val="00E64F1F"/>
    <w:rsid w:val="00EE73C1"/>
    <w:rsid w:val="00F14905"/>
    <w:rsid w:val="00F20DA8"/>
    <w:rsid w:val="00F83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4708"/>
  <w15:docId w15:val="{A2A5404A-F30B-4DFA-8062-76C189CB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dsgm.meb.gov.tr/" TargetMode="External"/><Relationship Id="rId13" Type="http://schemas.openxmlformats.org/officeDocument/2006/relationships/hyperlink" Target="http://odsgm.meb.gov.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dsgm.meb.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dsgm.meb.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dsgm.meb.gov.tr/" TargetMode="External"/><Relationship Id="rId4" Type="http://schemas.openxmlformats.org/officeDocument/2006/relationships/webSettings" Target="webSettings.xml"/><Relationship Id="rId9" Type="http://schemas.openxmlformats.org/officeDocument/2006/relationships/hyperlink" Target="http://odsgm.meb.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3051</Words>
  <Characters>17396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
  <LinksUpToDate>false</LinksUpToDate>
  <CharactersWithSpaces>20407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subject/>
  <dc:creator>Administrtor</dc:creator>
  <cp:keywords/>
  <cp:lastModifiedBy>Göktürk İÇER</cp:lastModifiedBy>
  <cp:revision>2</cp:revision>
  <dcterms:created xsi:type="dcterms:W3CDTF">2016-09-01T13:18:00Z</dcterms:created>
  <dcterms:modified xsi:type="dcterms:W3CDTF">2016-09-01T13:18:00Z</dcterms:modified>
</cp:coreProperties>
</file>